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"/>
        <w:gridCol w:w="567"/>
        <w:gridCol w:w="709"/>
        <w:gridCol w:w="2645"/>
        <w:gridCol w:w="615"/>
        <w:gridCol w:w="137"/>
        <w:gridCol w:w="856"/>
        <w:gridCol w:w="850"/>
        <w:gridCol w:w="567"/>
        <w:gridCol w:w="420"/>
        <w:gridCol w:w="2699"/>
      </w:tblGrid>
      <w:tr w:rsidR="008749C4" w:rsidRPr="005937E1" w:rsidTr="000E05D8">
        <w:trPr>
          <w:trHeight w:val="122"/>
        </w:trPr>
        <w:tc>
          <w:tcPr>
            <w:tcW w:w="11058" w:type="dxa"/>
            <w:gridSpan w:val="12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6A5E9A">
        <w:trPr>
          <w:trHeight w:val="276"/>
        </w:trPr>
        <w:tc>
          <w:tcPr>
            <w:tcW w:w="5666" w:type="dxa"/>
            <w:gridSpan w:val="7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699" w:type="dxa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6A5E9A">
        <w:trPr>
          <w:trHeight w:val="266"/>
        </w:trPr>
        <w:tc>
          <w:tcPr>
            <w:tcW w:w="5666" w:type="dxa"/>
            <w:gridSpan w:val="7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392" w:type="dxa"/>
            <w:gridSpan w:val="5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256EE">
        <w:trPr>
          <w:trHeight w:val="329"/>
        </w:trPr>
        <w:tc>
          <w:tcPr>
            <w:tcW w:w="11058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AB9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РАСПОРЯЖЕНИЕ УПРАВЛЯЮЩЕЙ КОМПАНИИ </w:t>
            </w:r>
          </w:p>
          <w:p w:rsidR="008749C4" w:rsidRPr="00861C3B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>О ЗАЧИСЛЕНИИ ИНВЕСТИЦИОННЫХ ПАЕВ</w:t>
            </w:r>
          </w:p>
        </w:tc>
      </w:tr>
      <w:tr w:rsidR="00B11AB9" w:rsidRPr="00B11AB9" w:rsidTr="00B11AB9">
        <w:trPr>
          <w:trHeight w:val="58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256EE" w:rsidRPr="0096640B" w:rsidTr="00F256EE">
        <w:trPr>
          <w:trHeight w:val="329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56EE" w:rsidRPr="00F771B9" w:rsidRDefault="00F256EE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0E05D8" w:rsidRPr="0096640B" w:rsidTr="00F256EE">
        <w:trPr>
          <w:trHeight w:val="329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0E05D8" w:rsidRPr="0096640B" w:rsidTr="000E05D8">
        <w:trPr>
          <w:trHeight w:val="72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 w:rsidR="0053226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B11AB9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управляющей компании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35312F" w:rsidTr="00865224">
        <w:trPr>
          <w:trHeight w:val="329"/>
        </w:trPr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06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35312F" w:rsidTr="00B11AB9">
        <w:trPr>
          <w:trHeight w:val="329"/>
        </w:trPr>
        <w:tc>
          <w:tcPr>
            <w:tcW w:w="2269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865224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78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35312F" w:rsidTr="00B11AB9">
        <w:trPr>
          <w:trHeight w:val="65"/>
        </w:trPr>
        <w:tc>
          <w:tcPr>
            <w:tcW w:w="11058" w:type="dxa"/>
            <w:gridSpan w:val="1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045CF0" w:rsidRPr="0035312F" w:rsidTr="00D54857">
        <w:trPr>
          <w:trHeight w:val="65"/>
        </w:trPr>
        <w:tc>
          <w:tcPr>
            <w:tcW w:w="5529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45CF0" w:rsidRPr="0035312F" w:rsidRDefault="00045CF0" w:rsidP="00045CF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045CF0">
              <w:rPr>
                <w:rFonts w:eastAsia="Times New Roman" w:cs="Times New Roman"/>
                <w:sz w:val="20"/>
                <w:szCs w:val="20"/>
                <w:lang w:eastAsia="ar-SA"/>
              </w:rPr>
              <w:t>Регистрационный н</w:t>
            </w:r>
            <w:bookmarkStart w:id="0" w:name="_GoBack"/>
            <w:bookmarkEnd w:id="0"/>
            <w:r w:rsidRPr="00045CF0">
              <w:rPr>
                <w:rFonts w:eastAsia="Times New Roman" w:cs="Times New Roman"/>
                <w:sz w:val="20"/>
                <w:szCs w:val="20"/>
                <w:lang w:eastAsia="ar-SA"/>
              </w:rPr>
              <w:t>омер правил доверительного управления паевого инвестиционного фонда</w:t>
            </w:r>
          </w:p>
        </w:tc>
        <w:tc>
          <w:tcPr>
            <w:tcW w:w="5529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45CF0" w:rsidRPr="0035312F" w:rsidRDefault="00045CF0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B11AB9" w:rsidRPr="0035312F" w:rsidTr="00406F67">
        <w:trPr>
          <w:trHeight w:val="256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B11AB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</w:t>
            </w: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проси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зачислить инвестиционные паи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на счет</w:t>
            </w: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B11AB9" w:rsidRPr="0035312F" w:rsidTr="00B11AB9">
        <w:trPr>
          <w:trHeight w:val="256"/>
        </w:trPr>
        <w:tc>
          <w:tcPr>
            <w:tcW w:w="56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39673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954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«выдаваемые инвестиционные паи» в количестве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(штук):</w:t>
            </w:r>
          </w:p>
        </w:tc>
        <w:tc>
          <w:tcPr>
            <w:tcW w:w="4536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35312F" w:rsidTr="00B11AB9">
        <w:trPr>
          <w:trHeight w:val="58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B11AB9" w:rsidRPr="0035312F" w:rsidTr="00B11AB9">
        <w:trPr>
          <w:trHeight w:val="256"/>
        </w:trPr>
        <w:tc>
          <w:tcPr>
            <w:tcW w:w="56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BF109E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35312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954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B11AB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«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дополнительные</w:t>
            </w:r>
            <w:r w:rsidRPr="00B11AB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инвестиционные паи» в количестве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(штук):</w:t>
            </w:r>
          </w:p>
        </w:tc>
        <w:tc>
          <w:tcPr>
            <w:tcW w:w="4536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35312F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F64E66" w:rsidRPr="0035312F" w:rsidTr="00F97F2A">
        <w:trPr>
          <w:trHeight w:val="64"/>
        </w:trPr>
        <w:tc>
          <w:tcPr>
            <w:tcW w:w="11058" w:type="dxa"/>
            <w:gridSpan w:val="1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F64E66" w:rsidP="00F64E66">
            <w:pPr>
              <w:suppressAutoHyphens/>
              <w:spacing w:after="0" w:line="240" w:lineRule="auto"/>
              <w:rPr>
                <w:rFonts w:eastAsia="Times New Roman"/>
                <w:bCs/>
                <w:sz w:val="2"/>
                <w:szCs w:val="2"/>
                <w:lang w:eastAsia="ar-SA"/>
              </w:rPr>
            </w:pPr>
          </w:p>
        </w:tc>
      </w:tr>
      <w:tr w:rsidR="00F64E66" w:rsidRPr="0035312F" w:rsidTr="00F97F2A">
        <w:trPr>
          <w:trHeight w:val="64"/>
        </w:trPr>
        <w:tc>
          <w:tcPr>
            <w:tcW w:w="11058" w:type="dxa"/>
            <w:gridSpan w:val="1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B11AB9" w:rsidP="00601A43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Зачисление</w:t>
            </w:r>
            <w:r w:rsidR="00F64E66" w:rsidRPr="00F64E6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прошу провести </w:t>
            </w:r>
          </w:p>
        </w:tc>
      </w:tr>
      <w:tr w:rsidR="00F64E66" w:rsidRPr="0035312F" w:rsidTr="00F64E66">
        <w:trPr>
          <w:trHeight w:val="64"/>
        </w:trPr>
        <w:tc>
          <w:tcPr>
            <w:tcW w:w="156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не позднее</w:t>
            </w:r>
          </w:p>
        </w:tc>
        <w:tc>
          <w:tcPr>
            <w:tcW w:w="33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по состоянию на дату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7939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прошу отправить по адресу: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85A68" w:rsidRPr="0035312F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ar-SA"/>
        </w:rPr>
      </w:pPr>
    </w:p>
    <w:tbl>
      <w:tblPr>
        <w:tblStyle w:val="16"/>
        <w:tblW w:w="108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40"/>
        <w:gridCol w:w="284"/>
        <w:gridCol w:w="141"/>
        <w:gridCol w:w="3688"/>
        <w:gridCol w:w="1984"/>
        <w:gridCol w:w="1882"/>
      </w:tblGrid>
      <w:tr w:rsidR="0035312F" w:rsidRPr="0035312F" w:rsidTr="00865224"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C47E1" w:rsidP="00B11AB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35312F"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одпись уполномоченного представителя: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 заполнения: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390"/>
        </w:trPr>
        <w:tc>
          <w:tcPr>
            <w:tcW w:w="28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A3888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58"/>
        </w:trPr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МП</w:t>
            </w:r>
          </w:p>
        </w:tc>
        <w:tc>
          <w:tcPr>
            <w:tcW w:w="36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Ф.И.О.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312F" w:rsidRPr="00CC46F0" w:rsidRDefault="0035312F" w:rsidP="0035312F"/>
    <w:p w:rsidR="0035312F" w:rsidRDefault="0035312F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35312F" w:rsidSect="00E00B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9F" w:rsidRDefault="00822C9F" w:rsidP="000A38CC">
      <w:pPr>
        <w:spacing w:after="0" w:line="240" w:lineRule="auto"/>
      </w:pPr>
      <w:r>
        <w:separator/>
      </w:r>
    </w:p>
  </w:endnote>
  <w:endnote w:type="continuationSeparator" w:id="0">
    <w:p w:rsidR="00822C9F" w:rsidRDefault="00822C9F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07" w:rsidRDefault="00B8080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462E8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D80673">
      <w:rPr>
        <w:rFonts w:eastAsia="Times New Roman" w:cs="Times New Roman"/>
        <w:i/>
        <w:sz w:val="14"/>
        <w:szCs w:val="14"/>
        <w:lang w:eastAsia="ar-SA"/>
      </w:rPr>
      <w:t xml:space="preserve"> 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9F" w:rsidRDefault="00822C9F" w:rsidP="000A38CC">
      <w:pPr>
        <w:spacing w:after="0" w:line="240" w:lineRule="auto"/>
      </w:pPr>
      <w:r>
        <w:separator/>
      </w:r>
    </w:p>
  </w:footnote>
  <w:footnote w:type="continuationSeparator" w:id="0">
    <w:p w:rsidR="00822C9F" w:rsidRDefault="00822C9F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07" w:rsidRDefault="00B8080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66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11AB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B80807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B80807">
            <w:rPr>
              <w:rFonts w:ascii="Calibri" w:eastAsia="Calibri" w:hAnsi="Calibri"/>
              <w:i/>
              <w:iCs/>
              <w:sz w:val="14"/>
              <w:szCs w:val="14"/>
            </w:rPr>
            <w:t>19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12pt" o:bullet="t">
        <v:imagedata r:id="rId1" o:title="clip_image001"/>
      </v:shape>
    </w:pict>
  </w:numPicBullet>
  <w:numPicBullet w:numPicBulletId="1">
    <w:pict>
      <v:shape id="_x0000_i1055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5BEF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5CF0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5350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6EFB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DC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1FED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EC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12F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4E1F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47E1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4C94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26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634"/>
    <w:rsid w:val="00600DD9"/>
    <w:rsid w:val="00600FC4"/>
    <w:rsid w:val="00601A43"/>
    <w:rsid w:val="00603020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E7669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19B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2C9F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1C3B"/>
    <w:rsid w:val="008624CE"/>
    <w:rsid w:val="00863B90"/>
    <w:rsid w:val="00864BB0"/>
    <w:rsid w:val="00864E73"/>
    <w:rsid w:val="00865224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49B9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1AB9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17D79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27E81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D15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0807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BC1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F3E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263B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62E8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7F4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6EE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4E66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4FCE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DCF80E-201B-4B97-973A-CC9A1DB9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23</cp:revision>
  <cp:lastPrinted>2023-02-09T10:24:00Z</cp:lastPrinted>
  <dcterms:created xsi:type="dcterms:W3CDTF">2023-02-01T04:21:00Z</dcterms:created>
  <dcterms:modified xsi:type="dcterms:W3CDTF">2025-12-03T05:01:00Z</dcterms:modified>
</cp:coreProperties>
</file>